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46" w:rsidRPr="006E2446" w:rsidRDefault="006E2446" w:rsidP="006E244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6E2446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Theme for English B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 xml:space="preserve">By </w:t>
      </w:r>
      <w:hyperlink r:id="rId5" w:history="1">
        <w:r w:rsidRPr="006E2446">
          <w:rPr>
            <w:rFonts w:ascii="Times" w:hAnsi="Times" w:cs="Times New Roman"/>
            <w:color w:val="0000FF"/>
            <w:sz w:val="20"/>
            <w:szCs w:val="20"/>
            <w:u w:val="single"/>
          </w:rPr>
          <w:t>Langston Hughes</w:t>
        </w:r>
      </w:hyperlink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>The instructor said,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i/>
          <w:iCs/>
          <w:sz w:val="20"/>
          <w:szCs w:val="20"/>
        </w:rPr>
        <w:t>      Go home and write</w:t>
      </w:r>
      <w:r w:rsidRPr="006E2446">
        <w:rPr>
          <w:rFonts w:ascii="Times" w:hAnsi="Times" w:cs="Times New Roman"/>
          <w:i/>
          <w:iCs/>
          <w:sz w:val="20"/>
          <w:szCs w:val="20"/>
        </w:rPr>
        <w:br/>
      </w:r>
      <w:proofErr w:type="gramStart"/>
      <w:r w:rsidRPr="006E2446">
        <w:rPr>
          <w:rFonts w:ascii="Times" w:hAnsi="Times" w:cs="Times New Roman"/>
          <w:i/>
          <w:iCs/>
          <w:sz w:val="20"/>
          <w:szCs w:val="20"/>
        </w:rPr>
        <w:t>      a</w:t>
      </w:r>
      <w:proofErr w:type="gramEnd"/>
      <w:r w:rsidRPr="006E2446">
        <w:rPr>
          <w:rFonts w:ascii="Times" w:hAnsi="Times" w:cs="Times New Roman"/>
          <w:i/>
          <w:iCs/>
          <w:sz w:val="20"/>
          <w:szCs w:val="20"/>
        </w:rPr>
        <w:t xml:space="preserve"> page tonight.</w:t>
      </w:r>
      <w:r w:rsidRPr="006E2446">
        <w:rPr>
          <w:rFonts w:ascii="Times" w:hAnsi="Times" w:cs="Times New Roman"/>
          <w:i/>
          <w:iCs/>
          <w:sz w:val="20"/>
          <w:szCs w:val="20"/>
        </w:rPr>
        <w:br/>
        <w:t>      And let that page come out of you—</w:t>
      </w:r>
      <w:r w:rsidRPr="006E2446">
        <w:rPr>
          <w:rFonts w:ascii="Times" w:hAnsi="Times" w:cs="Times New Roman"/>
          <w:i/>
          <w:iCs/>
          <w:sz w:val="20"/>
          <w:szCs w:val="20"/>
        </w:rPr>
        <w:br/>
      </w:r>
      <w:proofErr w:type="gramStart"/>
      <w:r w:rsidRPr="006E2446">
        <w:rPr>
          <w:rFonts w:ascii="Times" w:hAnsi="Times" w:cs="Times New Roman"/>
          <w:i/>
          <w:iCs/>
          <w:sz w:val="20"/>
          <w:szCs w:val="20"/>
        </w:rPr>
        <w:t>      Then</w:t>
      </w:r>
      <w:proofErr w:type="gramEnd"/>
      <w:r w:rsidRPr="006E2446">
        <w:rPr>
          <w:rFonts w:ascii="Times" w:hAnsi="Times" w:cs="Times New Roman"/>
          <w:i/>
          <w:iCs/>
          <w:sz w:val="20"/>
          <w:szCs w:val="20"/>
        </w:rPr>
        <w:t>, it will be true.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>I wonder if it’s that simple?</w:t>
      </w:r>
      <w:r w:rsidRPr="006E2446">
        <w:rPr>
          <w:rFonts w:ascii="Times" w:hAnsi="Times" w:cs="Times New Roman"/>
          <w:sz w:val="20"/>
          <w:szCs w:val="20"/>
        </w:rPr>
        <w:br/>
      </w:r>
      <w:proofErr w:type="gramStart"/>
      <w:r w:rsidRPr="006E2446">
        <w:rPr>
          <w:rFonts w:ascii="Times" w:hAnsi="Times" w:cs="Times New Roman"/>
          <w:sz w:val="20"/>
          <w:szCs w:val="20"/>
        </w:rPr>
        <w:t>I am twenty-two, colored, born in Winston-Salem.</w:t>
      </w:r>
      <w:proofErr w:type="gramEnd"/>
      <w:r w:rsidRPr="006E2446">
        <w:rPr>
          <w:rFonts w:ascii="Times" w:hAnsi="Times" w:cs="Times New Roman"/>
          <w:sz w:val="20"/>
          <w:szCs w:val="20"/>
        </w:rPr>
        <w:t>   </w:t>
      </w:r>
      <w:r w:rsidRPr="006E2446">
        <w:rPr>
          <w:rFonts w:ascii="Times" w:hAnsi="Times" w:cs="Times New Roman"/>
          <w:sz w:val="20"/>
          <w:szCs w:val="20"/>
        </w:rPr>
        <w:br/>
        <w:t xml:space="preserve">I went to school there, then Durham, then </w:t>
      </w:r>
      <w:proofErr w:type="gramStart"/>
      <w:r w:rsidRPr="006E2446">
        <w:rPr>
          <w:rFonts w:ascii="Times" w:hAnsi="Times" w:cs="Times New Roman"/>
          <w:sz w:val="20"/>
          <w:szCs w:val="20"/>
        </w:rPr>
        <w:t>here   </w:t>
      </w:r>
      <w:proofErr w:type="gramEnd"/>
      <w:r w:rsidRPr="006E2446">
        <w:rPr>
          <w:rFonts w:ascii="Times" w:hAnsi="Times" w:cs="Times New Roman"/>
          <w:sz w:val="20"/>
          <w:szCs w:val="20"/>
        </w:rPr>
        <w:br/>
        <w:t>to this college on the hill above Harlem.   </w:t>
      </w:r>
      <w:r w:rsidRPr="006E2446">
        <w:rPr>
          <w:rFonts w:ascii="Times" w:hAnsi="Times" w:cs="Times New Roman"/>
          <w:sz w:val="20"/>
          <w:szCs w:val="20"/>
        </w:rPr>
        <w:br/>
        <w:t>I am the only colored student in my class.   </w:t>
      </w:r>
      <w:r w:rsidRPr="006E2446">
        <w:rPr>
          <w:rFonts w:ascii="Times" w:hAnsi="Times" w:cs="Times New Roman"/>
          <w:sz w:val="20"/>
          <w:szCs w:val="20"/>
        </w:rPr>
        <w:br/>
        <w:t>The steps from the hill lead down into Harlem</w:t>
      </w:r>
      <w:proofErr w:type="gramStart"/>
      <w:r w:rsidRPr="006E2446">
        <w:rPr>
          <w:rFonts w:ascii="Times" w:hAnsi="Times" w:cs="Times New Roman"/>
          <w:sz w:val="20"/>
          <w:szCs w:val="20"/>
        </w:rPr>
        <w:t>,   </w:t>
      </w:r>
      <w:proofErr w:type="gramEnd"/>
      <w:r w:rsidRPr="006E2446">
        <w:rPr>
          <w:rFonts w:ascii="Times" w:hAnsi="Times" w:cs="Times New Roman"/>
          <w:sz w:val="20"/>
          <w:szCs w:val="20"/>
        </w:rPr>
        <w:br/>
        <w:t>through a park, then I cross St. Nicholas,   </w:t>
      </w:r>
      <w:r w:rsidRPr="006E2446">
        <w:rPr>
          <w:rFonts w:ascii="Times" w:hAnsi="Times" w:cs="Times New Roman"/>
          <w:sz w:val="20"/>
          <w:szCs w:val="20"/>
        </w:rPr>
        <w:br/>
        <w:t>Eighth Avenue, Seventh, and I come to the Y,   </w:t>
      </w:r>
      <w:r w:rsidRPr="006E2446">
        <w:rPr>
          <w:rFonts w:ascii="Times" w:hAnsi="Times" w:cs="Times New Roman"/>
          <w:sz w:val="20"/>
          <w:szCs w:val="20"/>
        </w:rPr>
        <w:br/>
        <w:t>the Harlem Branch Y, where I take the elevator   </w:t>
      </w:r>
      <w:r w:rsidRPr="006E2446">
        <w:rPr>
          <w:rFonts w:ascii="Times" w:hAnsi="Times" w:cs="Times New Roman"/>
          <w:sz w:val="20"/>
          <w:szCs w:val="20"/>
        </w:rPr>
        <w:br/>
        <w:t>up to my room, sit down, and write this page: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 xml:space="preserve">It’s not easy to know what is true for you or </w:t>
      </w:r>
      <w:proofErr w:type="gramStart"/>
      <w:r w:rsidRPr="006E2446">
        <w:rPr>
          <w:rFonts w:ascii="Times" w:hAnsi="Times" w:cs="Times New Roman"/>
          <w:sz w:val="20"/>
          <w:szCs w:val="20"/>
        </w:rPr>
        <w:t>me   </w:t>
      </w:r>
      <w:proofErr w:type="gramEnd"/>
      <w:r w:rsidRPr="006E2446">
        <w:rPr>
          <w:rFonts w:ascii="Times" w:hAnsi="Times" w:cs="Times New Roman"/>
          <w:sz w:val="20"/>
          <w:szCs w:val="20"/>
        </w:rPr>
        <w:br/>
        <w:t>at twenty-two, my age. But I guess I’m what</w:t>
      </w:r>
      <w:r w:rsidRPr="006E2446">
        <w:rPr>
          <w:rFonts w:ascii="Times" w:hAnsi="Times" w:cs="Times New Roman"/>
          <w:sz w:val="20"/>
          <w:szCs w:val="20"/>
        </w:rPr>
        <w:br/>
        <w:t>I feel and see and hear, Harlem, I hear you.</w:t>
      </w:r>
      <w:r w:rsidRPr="006E2446">
        <w:rPr>
          <w:rFonts w:ascii="Times" w:hAnsi="Times" w:cs="Times New Roman"/>
          <w:sz w:val="20"/>
          <w:szCs w:val="20"/>
        </w:rPr>
        <w:br/>
      </w:r>
      <w:proofErr w:type="gramStart"/>
      <w:r w:rsidRPr="006E2446">
        <w:rPr>
          <w:rFonts w:ascii="Times" w:hAnsi="Times" w:cs="Times New Roman"/>
          <w:sz w:val="20"/>
          <w:szCs w:val="20"/>
        </w:rPr>
        <w:t>hear</w:t>
      </w:r>
      <w:proofErr w:type="gramEnd"/>
      <w:r w:rsidRPr="006E2446">
        <w:rPr>
          <w:rFonts w:ascii="Times" w:hAnsi="Times" w:cs="Times New Roman"/>
          <w:sz w:val="20"/>
          <w:szCs w:val="20"/>
        </w:rPr>
        <w:t xml:space="preserve"> you, hear me—we two—you, me, talk on this page.   </w:t>
      </w:r>
      <w:r w:rsidRPr="006E2446">
        <w:rPr>
          <w:rFonts w:ascii="Times" w:hAnsi="Times" w:cs="Times New Roman"/>
          <w:sz w:val="20"/>
          <w:szCs w:val="20"/>
        </w:rPr>
        <w:br/>
        <w:t>(I hear New York, too.) Me—who?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>Well, I like to eat, sleep, drink, and be in love.   </w:t>
      </w:r>
      <w:r w:rsidRPr="006E2446">
        <w:rPr>
          <w:rFonts w:ascii="Times" w:hAnsi="Times" w:cs="Times New Roman"/>
          <w:sz w:val="20"/>
          <w:szCs w:val="20"/>
        </w:rPr>
        <w:br/>
        <w:t>I like to work, read, learn, and understand life.   </w:t>
      </w:r>
      <w:r w:rsidRPr="006E2446">
        <w:rPr>
          <w:rFonts w:ascii="Times" w:hAnsi="Times" w:cs="Times New Roman"/>
          <w:sz w:val="20"/>
          <w:szCs w:val="20"/>
        </w:rPr>
        <w:br/>
        <w:t>I like a pipe for a Christmas present,</w:t>
      </w:r>
      <w:r w:rsidRPr="006E2446">
        <w:rPr>
          <w:rFonts w:ascii="Times" w:hAnsi="Times" w:cs="Times New Roman"/>
          <w:sz w:val="20"/>
          <w:szCs w:val="20"/>
        </w:rPr>
        <w:br/>
        <w:t>or records—Bessie, bop, or Bach.</w:t>
      </w:r>
      <w:r w:rsidRPr="006E2446">
        <w:rPr>
          <w:rFonts w:ascii="Times" w:hAnsi="Times" w:cs="Times New Roman"/>
          <w:sz w:val="20"/>
          <w:szCs w:val="20"/>
        </w:rPr>
        <w:br/>
        <w:t xml:space="preserve">I guess being colored doesn’t make me </w:t>
      </w:r>
      <w:r w:rsidRPr="006E2446">
        <w:rPr>
          <w:rFonts w:ascii="Times" w:hAnsi="Times" w:cs="Times New Roman"/>
          <w:i/>
          <w:iCs/>
          <w:sz w:val="20"/>
          <w:szCs w:val="20"/>
        </w:rPr>
        <w:t>not</w:t>
      </w:r>
      <w:r w:rsidRPr="006E2446">
        <w:rPr>
          <w:rFonts w:ascii="Times" w:hAnsi="Times" w:cs="Times New Roman"/>
          <w:sz w:val="20"/>
          <w:szCs w:val="20"/>
        </w:rPr>
        <w:t xml:space="preserve"> like</w:t>
      </w:r>
      <w:r w:rsidRPr="006E2446">
        <w:rPr>
          <w:rFonts w:ascii="Times" w:hAnsi="Times" w:cs="Times New Roman"/>
          <w:sz w:val="20"/>
          <w:szCs w:val="20"/>
        </w:rPr>
        <w:br/>
        <w:t>the same things other folks like who are other races.   </w:t>
      </w:r>
      <w:r w:rsidRPr="006E2446">
        <w:rPr>
          <w:rFonts w:ascii="Times" w:hAnsi="Times" w:cs="Times New Roman"/>
          <w:sz w:val="20"/>
          <w:szCs w:val="20"/>
        </w:rPr>
        <w:br/>
        <w:t>So will my page be colored that I write?   </w:t>
      </w:r>
      <w:r w:rsidRPr="006E2446">
        <w:rPr>
          <w:rFonts w:ascii="Times" w:hAnsi="Times" w:cs="Times New Roman"/>
          <w:sz w:val="20"/>
          <w:szCs w:val="20"/>
        </w:rPr>
        <w:br/>
        <w:t xml:space="preserve">Being </w:t>
      </w:r>
      <w:proofErr w:type="gramStart"/>
      <w:r w:rsidRPr="006E2446">
        <w:rPr>
          <w:rFonts w:ascii="Times" w:hAnsi="Times" w:cs="Times New Roman"/>
          <w:sz w:val="20"/>
          <w:szCs w:val="20"/>
        </w:rPr>
        <w:t>me</w:t>
      </w:r>
      <w:proofErr w:type="gramEnd"/>
      <w:r w:rsidRPr="006E2446">
        <w:rPr>
          <w:rFonts w:ascii="Times" w:hAnsi="Times" w:cs="Times New Roman"/>
          <w:sz w:val="20"/>
          <w:szCs w:val="20"/>
        </w:rPr>
        <w:t>, it will not be white.</w:t>
      </w:r>
      <w:r w:rsidRPr="006E2446">
        <w:rPr>
          <w:rFonts w:ascii="Times" w:hAnsi="Times" w:cs="Times New Roman"/>
          <w:sz w:val="20"/>
          <w:szCs w:val="20"/>
        </w:rPr>
        <w:br/>
        <w:t>But it will be</w:t>
      </w:r>
      <w:r w:rsidRPr="006E2446">
        <w:rPr>
          <w:rFonts w:ascii="Times" w:hAnsi="Times" w:cs="Times New Roman"/>
          <w:sz w:val="20"/>
          <w:szCs w:val="20"/>
        </w:rPr>
        <w:br/>
        <w:t>a part of you, instructor.</w:t>
      </w:r>
      <w:r w:rsidRPr="006E2446">
        <w:rPr>
          <w:rFonts w:ascii="Times" w:hAnsi="Times" w:cs="Times New Roman"/>
          <w:sz w:val="20"/>
          <w:szCs w:val="20"/>
        </w:rPr>
        <w:br/>
        <w:t>You are white—</w:t>
      </w:r>
      <w:r w:rsidRPr="006E2446">
        <w:rPr>
          <w:rFonts w:ascii="Times" w:hAnsi="Times" w:cs="Times New Roman"/>
          <w:sz w:val="20"/>
          <w:szCs w:val="20"/>
        </w:rPr>
        <w:br/>
        <w:t>yet a part of me, as I am a part of you.</w:t>
      </w:r>
      <w:r w:rsidRPr="006E2446">
        <w:rPr>
          <w:rFonts w:ascii="Times" w:hAnsi="Times" w:cs="Times New Roman"/>
          <w:sz w:val="20"/>
          <w:szCs w:val="20"/>
        </w:rPr>
        <w:br/>
        <w:t>That’s American.</w:t>
      </w:r>
      <w:r w:rsidRPr="006E2446">
        <w:rPr>
          <w:rFonts w:ascii="Times" w:hAnsi="Times" w:cs="Times New Roman"/>
          <w:sz w:val="20"/>
          <w:szCs w:val="20"/>
        </w:rPr>
        <w:br/>
        <w:t>Sometimes perhaps you don’t want to be a part of me.   </w:t>
      </w:r>
      <w:r w:rsidRPr="006E2446">
        <w:rPr>
          <w:rFonts w:ascii="Times" w:hAnsi="Times" w:cs="Times New Roman"/>
          <w:sz w:val="20"/>
          <w:szCs w:val="20"/>
        </w:rPr>
        <w:br/>
        <w:t>Nor do I often want to be a part of you.</w:t>
      </w:r>
      <w:r w:rsidRPr="006E2446">
        <w:rPr>
          <w:rFonts w:ascii="Times" w:hAnsi="Times" w:cs="Times New Roman"/>
          <w:sz w:val="20"/>
          <w:szCs w:val="20"/>
        </w:rPr>
        <w:br/>
        <w:t>But we are, that’s true!</w:t>
      </w:r>
      <w:r w:rsidRPr="006E2446">
        <w:rPr>
          <w:rFonts w:ascii="Times" w:hAnsi="Times" w:cs="Times New Roman"/>
          <w:sz w:val="20"/>
          <w:szCs w:val="20"/>
        </w:rPr>
        <w:br/>
        <w:t>As I learn from you,</w:t>
      </w:r>
      <w:r w:rsidRPr="006E2446">
        <w:rPr>
          <w:rFonts w:ascii="Times" w:hAnsi="Times" w:cs="Times New Roman"/>
          <w:sz w:val="20"/>
          <w:szCs w:val="20"/>
        </w:rPr>
        <w:br/>
        <w:t>I guess you learn from me—</w:t>
      </w:r>
      <w:r w:rsidRPr="006E2446">
        <w:rPr>
          <w:rFonts w:ascii="Times" w:hAnsi="Times" w:cs="Times New Roman"/>
          <w:sz w:val="20"/>
          <w:szCs w:val="20"/>
        </w:rPr>
        <w:br/>
        <w:t>although you’re older—and white—</w:t>
      </w:r>
      <w:r w:rsidRPr="006E2446">
        <w:rPr>
          <w:rFonts w:ascii="Times" w:hAnsi="Times" w:cs="Times New Roman"/>
          <w:sz w:val="20"/>
          <w:szCs w:val="20"/>
        </w:rPr>
        <w:br/>
        <w:t xml:space="preserve">and somewhat </w:t>
      </w:r>
      <w:proofErr w:type="gramStart"/>
      <w:r w:rsidRPr="006E2446">
        <w:rPr>
          <w:rFonts w:ascii="Times" w:hAnsi="Times" w:cs="Times New Roman"/>
          <w:sz w:val="20"/>
          <w:szCs w:val="20"/>
        </w:rPr>
        <w:t>more free</w:t>
      </w:r>
      <w:proofErr w:type="gramEnd"/>
      <w:r w:rsidRPr="006E2446">
        <w:rPr>
          <w:rFonts w:ascii="Times" w:hAnsi="Times" w:cs="Times New Roman"/>
          <w:sz w:val="20"/>
          <w:szCs w:val="20"/>
        </w:rPr>
        <w:t>.</w:t>
      </w:r>
    </w:p>
    <w:p w:rsidR="006E2446" w:rsidRPr="006E2446" w:rsidRDefault="006E2446" w:rsidP="006E244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E2446">
        <w:rPr>
          <w:rFonts w:ascii="Times" w:hAnsi="Times" w:cs="Times New Roman"/>
          <w:sz w:val="20"/>
          <w:szCs w:val="20"/>
        </w:rPr>
        <w:t>This is my page for English B.</w:t>
      </w:r>
    </w:p>
    <w:p w:rsidR="00050BC2" w:rsidRDefault="00050BC2">
      <w:bookmarkStart w:id="0" w:name="_GoBack"/>
      <w:bookmarkEnd w:id="0"/>
    </w:p>
    <w:sectPr w:rsidR="00050BC2" w:rsidSect="00050B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46"/>
    <w:rsid w:val="00050BC2"/>
    <w:rsid w:val="006E2446"/>
    <w:rsid w:val="00A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87EF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4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4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24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24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2446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244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44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E24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E244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2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poetryfoundation.org/poets/langston-hugh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Macintosh Word</Application>
  <DocSecurity>0</DocSecurity>
  <Lines>11</Lines>
  <Paragraphs>3</Paragraphs>
  <ScaleCrop>false</ScaleCrop>
  <Company>City College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Watson</dc:creator>
  <cp:keywords/>
  <dc:description/>
  <cp:lastModifiedBy>Melissa Watson</cp:lastModifiedBy>
  <cp:revision>1</cp:revision>
  <dcterms:created xsi:type="dcterms:W3CDTF">2020-08-06T00:53:00Z</dcterms:created>
  <dcterms:modified xsi:type="dcterms:W3CDTF">2020-08-06T00:53:00Z</dcterms:modified>
</cp:coreProperties>
</file>